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190" w:type="dxa"/>
        <w:tblLook w:val="01E0" w:firstRow="1" w:lastRow="1" w:firstColumn="1" w:lastColumn="1" w:noHBand="0" w:noVBand="0"/>
      </w:tblPr>
      <w:tblGrid>
        <w:gridCol w:w="10288"/>
        <w:gridCol w:w="10288"/>
      </w:tblGrid>
      <w:tr w:rsidR="00453B21" w:rsidRPr="000F10B3" w:rsidTr="008D089B">
        <w:trPr>
          <w:trHeight w:val="319"/>
        </w:trPr>
        <w:tc>
          <w:tcPr>
            <w:tcW w:w="5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53B21" w:rsidRDefault="00453B21">
            <w:bookmarkStart w:id="0" w:name="_GoBack"/>
            <w:r w:rsidRPr="00DE45EE">
              <w:rPr>
                <w:noProof/>
              </w:rPr>
              <w:drawing>
                <wp:inline distT="0" distB="0" distL="0" distR="0" wp14:anchorId="32C01E71" wp14:editId="0F5C9E2F">
                  <wp:extent cx="6395720" cy="1551963"/>
                  <wp:effectExtent l="0" t="0" r="0" b="0"/>
                  <wp:docPr id="1" name="Рисунок 1" descr="C:\Users\55555\Desktop\лок сайтка май\педсовет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55555\Desktop\лок сайтка май\педсовет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95720" cy="15519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53B21" w:rsidRDefault="00453B21">
            <w:r w:rsidRPr="00DE45EE">
              <w:rPr>
                <w:noProof/>
              </w:rPr>
              <w:drawing>
                <wp:inline distT="0" distB="0" distL="0" distR="0" wp14:anchorId="3537306C" wp14:editId="21496718">
                  <wp:extent cx="6395720" cy="1551963"/>
                  <wp:effectExtent l="0" t="0" r="0" b="0"/>
                  <wp:docPr id="2" name="Рисунок 2" descr="C:\Users\55555\Desktop\лок сайтка май\педсовет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55555\Desktop\лок сайтка май\педсовет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95720" cy="15519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76718" w:rsidRDefault="00D76718" w:rsidP="001033C6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</w:rPr>
      </w:pPr>
    </w:p>
    <w:p w:rsidR="00D76718" w:rsidRPr="00715A40" w:rsidRDefault="00D76718" w:rsidP="00F136F9">
      <w:pPr>
        <w:pStyle w:val="a3"/>
        <w:jc w:val="center"/>
        <w:rPr>
          <w:rStyle w:val="a5"/>
        </w:rPr>
      </w:pPr>
      <w:r w:rsidRPr="00715A40">
        <w:rPr>
          <w:rStyle w:val="a5"/>
        </w:rPr>
        <w:t>Положение о режиме занятий обучающихся</w:t>
      </w:r>
    </w:p>
    <w:p w:rsidR="00D76718" w:rsidRPr="00715A40" w:rsidRDefault="00D76718" w:rsidP="00F136F9">
      <w:pPr>
        <w:pStyle w:val="a3"/>
        <w:jc w:val="center"/>
        <w:rPr>
          <w:rStyle w:val="a5"/>
          <w:rFonts w:eastAsia="Calibri"/>
        </w:rPr>
      </w:pPr>
      <w:r w:rsidRPr="00715A40">
        <w:rPr>
          <w:rStyle w:val="a5"/>
          <w:rFonts w:eastAsia="Calibri"/>
        </w:rPr>
        <w:t xml:space="preserve">МБОУ </w:t>
      </w:r>
      <w:r w:rsidRPr="00B21F10">
        <w:rPr>
          <w:rStyle w:val="a5"/>
          <w:rFonts w:eastAsia="Calibri"/>
          <w:b w:val="0"/>
        </w:rPr>
        <w:t>«</w:t>
      </w:r>
      <w:proofErr w:type="spellStart"/>
      <w:r w:rsidR="00B21F10" w:rsidRPr="00B21F10">
        <w:rPr>
          <w:b/>
        </w:rPr>
        <w:t>Верхнелащинская</w:t>
      </w:r>
      <w:proofErr w:type="spellEnd"/>
      <w:r w:rsidR="00B21F10">
        <w:t xml:space="preserve"> </w:t>
      </w:r>
      <w:r w:rsidRPr="00715A40">
        <w:rPr>
          <w:rStyle w:val="a5"/>
          <w:rFonts w:eastAsia="Calibri"/>
        </w:rPr>
        <w:t>ООШ»</w:t>
      </w:r>
    </w:p>
    <w:p w:rsidR="00D76718" w:rsidRDefault="00D76718" w:rsidP="000D64B2">
      <w:pPr>
        <w:pStyle w:val="a3"/>
        <w:numPr>
          <w:ilvl w:val="0"/>
          <w:numId w:val="1"/>
        </w:numPr>
        <w:rPr>
          <w:rStyle w:val="a5"/>
        </w:rPr>
      </w:pPr>
      <w:r w:rsidRPr="00715A40">
        <w:rPr>
          <w:rStyle w:val="a5"/>
        </w:rPr>
        <w:t>Общие положения</w:t>
      </w:r>
    </w:p>
    <w:p w:rsidR="000D64B2" w:rsidRPr="0042156D" w:rsidRDefault="000D64B2" w:rsidP="00F02567">
      <w:pPr>
        <w:pStyle w:val="aa"/>
        <w:spacing w:line="200" w:lineRule="atLeast"/>
        <w:ind w:left="142" w:firstLine="578"/>
        <w:jc w:val="both"/>
      </w:pPr>
      <w:r w:rsidRPr="0042156D">
        <w:t xml:space="preserve">1.1. Настоящее Положение разработано в соответствии с Федеральным законом от 29 декабря </w:t>
      </w:r>
      <w:smartTag w:uri="urn:schemas-microsoft-com:office:smarttags" w:element="metricconverter">
        <w:smartTagPr>
          <w:attr w:name="ProductID" w:val="2012 г"/>
        </w:smartTagPr>
        <w:r w:rsidRPr="0042156D">
          <w:t>2012 г</w:t>
        </w:r>
      </w:smartTag>
      <w:r w:rsidRPr="0042156D">
        <w:t>. № 273-ФЗ «Об образовании в Российской Федерации»</w:t>
      </w:r>
      <w:r>
        <w:t xml:space="preserve"> (ст.30 п.2</w:t>
      </w:r>
      <w:proofErr w:type="gramStart"/>
      <w:r>
        <w:t xml:space="preserve"> )</w:t>
      </w:r>
      <w:proofErr w:type="gramEnd"/>
      <w:r w:rsidRPr="0042156D">
        <w:t>, Уставом школы</w:t>
      </w:r>
      <w:r>
        <w:t>;</w:t>
      </w:r>
    </w:p>
    <w:p w:rsidR="000D64B2" w:rsidRPr="0042156D" w:rsidRDefault="000D64B2" w:rsidP="000D64B2">
      <w:pPr>
        <w:pStyle w:val="aa"/>
        <w:ind w:left="142" w:firstLine="578"/>
        <w:jc w:val="both"/>
      </w:pPr>
      <w:r>
        <w:t>1.2.</w:t>
      </w:r>
      <w:r w:rsidRPr="0042156D">
        <w:t xml:space="preserve">Постановлением Главного государственного санитарного врача РФ от 29 декабря </w:t>
      </w:r>
      <w:smartTag w:uri="urn:schemas-microsoft-com:office:smarttags" w:element="metricconverter">
        <w:smartTagPr>
          <w:attr w:name="ProductID" w:val="2010 г"/>
        </w:smartTagPr>
        <w:r w:rsidRPr="0042156D">
          <w:t>2010 г</w:t>
        </w:r>
      </w:smartTag>
      <w:r w:rsidRPr="0042156D">
        <w:t xml:space="preserve">. № </w:t>
      </w:r>
      <w:smartTag w:uri="urn:schemas-microsoft-com:office:smarttags" w:element="metricconverter">
        <w:smartTagPr>
          <w:attr w:name="ProductID" w:val="189 г"/>
        </w:smartTagPr>
        <w:r w:rsidRPr="0042156D">
          <w:t>189 г</w:t>
        </w:r>
      </w:smartTag>
      <w:r w:rsidRPr="0042156D">
        <w:t>. Москва «Об утверждении СанПиН 2.4.2.2821-10 «Санитарно-эпидемиологические требования к условиям и организации обучения в общеобразовательных учреждениях»;</w:t>
      </w:r>
    </w:p>
    <w:p w:rsidR="000D64B2" w:rsidRPr="0042156D" w:rsidRDefault="000D64B2" w:rsidP="000D64B2">
      <w:pPr>
        <w:pStyle w:val="aa"/>
        <w:ind w:left="142" w:firstLine="578"/>
        <w:jc w:val="both"/>
      </w:pPr>
      <w:r>
        <w:t>1.3.</w:t>
      </w:r>
      <w:r w:rsidRPr="0042156D">
        <w:t xml:space="preserve">Рекомендациями по использованию компьютеров в начальной школе. (Письмо  МО РФ и НИИ гигиены и охраны здоровья детей и подростков РАМ № 199/13 от 28.03.2002); </w:t>
      </w:r>
    </w:p>
    <w:p w:rsidR="000D64B2" w:rsidRPr="0042156D" w:rsidRDefault="000D64B2" w:rsidP="000D64B2">
      <w:pPr>
        <w:pStyle w:val="aa"/>
        <w:ind w:left="142" w:firstLine="578"/>
        <w:jc w:val="both"/>
      </w:pPr>
      <w:r>
        <w:t>1.4.</w:t>
      </w:r>
      <w:r w:rsidRPr="0042156D">
        <w:t xml:space="preserve">10. О недопустимости перегрузок обучающихся в начальной школе (Письмо МО РФ № 20/11-13 от 20.02.1999); </w:t>
      </w:r>
    </w:p>
    <w:p w:rsidR="000D64B2" w:rsidRDefault="000D64B2" w:rsidP="000D64B2">
      <w:pPr>
        <w:pStyle w:val="aa"/>
        <w:spacing w:before="100" w:beforeAutospacing="1" w:after="100" w:afterAutospacing="1"/>
        <w:ind w:left="142" w:firstLine="578"/>
        <w:jc w:val="both"/>
      </w:pPr>
      <w:r>
        <w:t>1.5.</w:t>
      </w:r>
      <w:r w:rsidRPr="0042156D">
        <w:t>Рекомендациями по организации обучения в первом классе четырехлетней начальной школы (Письмо М</w:t>
      </w:r>
      <w:r>
        <w:t>О РФ № 408/13-13 от 20.04.2001).</w:t>
      </w:r>
      <w:r w:rsidRPr="0042156D">
        <w:t xml:space="preserve"> </w:t>
      </w:r>
    </w:p>
    <w:p w:rsidR="000D64B2" w:rsidRDefault="000D64B2" w:rsidP="000D64B2">
      <w:pPr>
        <w:pStyle w:val="aa"/>
        <w:spacing w:before="100" w:beforeAutospacing="1" w:after="100" w:afterAutospacing="1"/>
        <w:ind w:left="142" w:firstLine="578"/>
        <w:jc w:val="both"/>
      </w:pPr>
      <w:r>
        <w:t>1.6.</w:t>
      </w:r>
      <w:r w:rsidR="00D76718" w:rsidRPr="00715A40">
        <w:t xml:space="preserve">Устава МБОУ </w:t>
      </w:r>
      <w:r w:rsidR="00675B0C" w:rsidRPr="00715A40">
        <w:t>«</w:t>
      </w:r>
      <w:proofErr w:type="spellStart"/>
      <w:r w:rsidR="00B21F10">
        <w:t>Верхнелащинская</w:t>
      </w:r>
      <w:proofErr w:type="spellEnd"/>
      <w:r w:rsidR="00B21F10">
        <w:t xml:space="preserve"> </w:t>
      </w:r>
      <w:r w:rsidR="00675B0C" w:rsidRPr="00715A40">
        <w:t xml:space="preserve"> ООШ»</w:t>
      </w:r>
    </w:p>
    <w:p w:rsidR="00D76718" w:rsidRPr="00715A40" w:rsidRDefault="000D64B2" w:rsidP="000D64B2">
      <w:pPr>
        <w:pStyle w:val="aa"/>
        <w:spacing w:before="100" w:beforeAutospacing="1" w:after="100" w:afterAutospacing="1"/>
        <w:ind w:left="142" w:firstLine="578"/>
        <w:jc w:val="both"/>
      </w:pPr>
      <w:r>
        <w:t>1.7.</w:t>
      </w:r>
      <w:r w:rsidR="00D76718" w:rsidRPr="00715A40">
        <w:t xml:space="preserve">Учебного плана МБОУ </w:t>
      </w:r>
      <w:r w:rsidR="00675B0C" w:rsidRPr="00715A40">
        <w:t>«</w:t>
      </w:r>
      <w:proofErr w:type="spellStart"/>
      <w:r w:rsidR="00B21F10">
        <w:t>Верхнелащинская</w:t>
      </w:r>
      <w:proofErr w:type="spellEnd"/>
      <w:r w:rsidR="00B21F10">
        <w:t xml:space="preserve"> О</w:t>
      </w:r>
      <w:r w:rsidR="00675B0C">
        <w:t>ОШ</w:t>
      </w:r>
      <w:r w:rsidR="00D76718" w:rsidRPr="00715A40">
        <w:t>».</w:t>
      </w:r>
    </w:p>
    <w:p w:rsidR="00D76718" w:rsidRPr="00715A40" w:rsidRDefault="000D64B2" w:rsidP="00715A40">
      <w:pPr>
        <w:pStyle w:val="a3"/>
      </w:pPr>
      <w:r>
        <w:t>1.8.</w:t>
      </w:r>
      <w:r w:rsidR="00D76718" w:rsidRPr="00715A40">
        <w:t>. Настоящее Положение устанавливает режим занятий обучающихся ОУ, график посещения занятий обучающимися, режим двигательной активности, трудовых занятий.</w:t>
      </w:r>
    </w:p>
    <w:p w:rsidR="00D76718" w:rsidRPr="00715A40" w:rsidRDefault="000D64B2" w:rsidP="00715A40">
      <w:pPr>
        <w:pStyle w:val="a3"/>
      </w:pPr>
      <w:r>
        <w:t>1.9.</w:t>
      </w:r>
      <w:r w:rsidR="00D76718" w:rsidRPr="00715A40">
        <w:t>. Режим занятий обучающихся определяется приказом директора в начале учебного года и действует в течение учебного года. Временное изменение режима занятий возможно только на основании приказов по ОУ.</w:t>
      </w:r>
    </w:p>
    <w:p w:rsidR="00D76718" w:rsidRPr="00715A40" w:rsidRDefault="000D64B2" w:rsidP="00715A40">
      <w:pPr>
        <w:pStyle w:val="a3"/>
      </w:pPr>
      <w:r>
        <w:t>1.10.</w:t>
      </w:r>
      <w:r w:rsidR="00D76718" w:rsidRPr="00715A40">
        <w:t>. Настоящее Положение регламентирует функционирование ОУ в период организации образовательного процесса, каникул, летнего отдыха и оздоровления.</w:t>
      </w:r>
    </w:p>
    <w:p w:rsidR="00D76718" w:rsidRPr="00715A40" w:rsidRDefault="00D76718" w:rsidP="00715A40">
      <w:pPr>
        <w:pStyle w:val="a3"/>
      </w:pPr>
      <w:r w:rsidRPr="00715A40">
        <w:rPr>
          <w:rStyle w:val="a5"/>
        </w:rPr>
        <w:t> 2. Цели и задачи</w:t>
      </w:r>
    </w:p>
    <w:p w:rsidR="00D76718" w:rsidRPr="00715A40" w:rsidRDefault="00D76718" w:rsidP="00715A40">
      <w:pPr>
        <w:pStyle w:val="a3"/>
      </w:pPr>
      <w:r w:rsidRPr="00715A40">
        <w:t>2.1. Упорядочение учебно-воспитательного  процесса в соответствие с нормативно-правовыми документами;  </w:t>
      </w:r>
    </w:p>
    <w:p w:rsidR="00D76718" w:rsidRPr="00715A40" w:rsidRDefault="00D76718" w:rsidP="00715A40">
      <w:pPr>
        <w:pStyle w:val="a3"/>
      </w:pPr>
      <w:r w:rsidRPr="00715A40">
        <w:t xml:space="preserve">2.2.Обеспечение конституционных прав обучающихся  на образование и </w:t>
      </w:r>
      <w:proofErr w:type="spellStart"/>
      <w:r w:rsidRPr="00715A40">
        <w:t>здоровьесбережение</w:t>
      </w:r>
      <w:proofErr w:type="spellEnd"/>
      <w:r w:rsidRPr="00715A40">
        <w:t>. </w:t>
      </w:r>
    </w:p>
    <w:p w:rsidR="00D76718" w:rsidRPr="00715A40" w:rsidRDefault="00D76718" w:rsidP="00715A40">
      <w:pPr>
        <w:pStyle w:val="a3"/>
      </w:pPr>
      <w:r w:rsidRPr="00715A40">
        <w:t> </w:t>
      </w:r>
      <w:r w:rsidRPr="00715A40">
        <w:rPr>
          <w:rStyle w:val="a5"/>
        </w:rPr>
        <w:t>3. Режим занятий обучающихся</w:t>
      </w:r>
    </w:p>
    <w:p w:rsidR="00D76718" w:rsidRPr="00715A40" w:rsidRDefault="00D76718" w:rsidP="00715A40">
      <w:pPr>
        <w:pStyle w:val="a3"/>
      </w:pPr>
      <w:r w:rsidRPr="00715A40">
        <w:t>Организация образовательного процесса в ОУ регламентируется учебным планом, годовым календарным планом- графиком, расписанием учебных занятий, занятий на дому, курсов</w:t>
      </w:r>
      <w:r w:rsidR="00AC5136" w:rsidRPr="00715A40">
        <w:t xml:space="preserve"> по выбору</w:t>
      </w:r>
      <w:r w:rsidRPr="00715A40">
        <w:t>, индивидуальных занятий, внеурочной деятельности, кружковой работы, расписанием звонков.</w:t>
      </w:r>
    </w:p>
    <w:p w:rsidR="00D76718" w:rsidRPr="00715A40" w:rsidRDefault="00D76718" w:rsidP="00715A40">
      <w:pPr>
        <w:pStyle w:val="a3"/>
        <w:rPr>
          <w:b/>
        </w:rPr>
      </w:pPr>
      <w:r w:rsidRPr="00715A40">
        <w:rPr>
          <w:b/>
        </w:rPr>
        <w:t>3.1. Продолжительность учебного года.</w:t>
      </w:r>
    </w:p>
    <w:p w:rsidR="00D76718" w:rsidRPr="00715A40" w:rsidRDefault="00D76718" w:rsidP="00715A40">
      <w:pPr>
        <w:pStyle w:val="a3"/>
      </w:pPr>
      <w:r w:rsidRPr="00715A40">
        <w:t>Учебный год начинается 1 сентября. Если этот день приходится на выходной день, то в этом случае учебный год начинается в первый, следующий за ним, рабочий день. </w:t>
      </w:r>
    </w:p>
    <w:p w:rsidR="00D76718" w:rsidRPr="00715A40" w:rsidRDefault="00D76718" w:rsidP="00715A40">
      <w:pPr>
        <w:pStyle w:val="a3"/>
      </w:pPr>
      <w:r w:rsidRPr="00715A40">
        <w:rPr>
          <w:rStyle w:val="a5"/>
        </w:rPr>
        <w:t> 3.2. Регламентирование образовательного процесса.</w:t>
      </w:r>
    </w:p>
    <w:p w:rsidR="00AC5136" w:rsidRPr="00715A40" w:rsidRDefault="00D76718" w:rsidP="00715A40">
      <w:pPr>
        <w:pStyle w:val="a3"/>
      </w:pPr>
      <w:r w:rsidRPr="00715A40">
        <w:t>3.2.1.Продолжительность учебного года в первом классе – 33 недели,</w:t>
      </w:r>
    </w:p>
    <w:p w:rsidR="00AC5136" w:rsidRPr="00715A40" w:rsidRDefault="00D76718" w:rsidP="00715A40">
      <w:pPr>
        <w:pStyle w:val="a3"/>
      </w:pPr>
      <w:r w:rsidRPr="00715A40">
        <w:lastRenderedPageBreak/>
        <w:t xml:space="preserve"> </w:t>
      </w:r>
      <w:r w:rsidR="00AC5136" w:rsidRPr="00715A40">
        <w:t>-</w:t>
      </w:r>
      <w:r w:rsidR="00AC5136" w:rsidRPr="00715A40">
        <w:tab/>
        <w:t>во 2-4 классах – 34 недели</w:t>
      </w:r>
    </w:p>
    <w:p w:rsidR="00AC5136" w:rsidRPr="00715A40" w:rsidRDefault="00AC5136" w:rsidP="00715A40">
      <w:pPr>
        <w:pStyle w:val="a3"/>
      </w:pPr>
      <w:r w:rsidRPr="00715A40">
        <w:t>-</w:t>
      </w:r>
      <w:r w:rsidRPr="00715A40">
        <w:tab/>
        <w:t>в 5-8  классах – 35 недель</w:t>
      </w:r>
    </w:p>
    <w:p w:rsidR="00D76718" w:rsidRPr="00715A40" w:rsidRDefault="00AC5136" w:rsidP="00715A40">
      <w:pPr>
        <w:pStyle w:val="a3"/>
      </w:pPr>
      <w:r w:rsidRPr="00715A40">
        <w:t>-</w:t>
      </w:r>
      <w:r w:rsidRPr="00715A40">
        <w:tab/>
        <w:t>в 9 классах – 34 недели (без учета итоговой аттестации)</w:t>
      </w:r>
      <w:r w:rsidR="00D76718" w:rsidRPr="00715A40">
        <w:t>.</w:t>
      </w:r>
    </w:p>
    <w:p w:rsidR="00D76718" w:rsidRPr="00715A40" w:rsidRDefault="00D76718" w:rsidP="00715A40">
      <w:pPr>
        <w:pStyle w:val="a3"/>
      </w:pPr>
      <w:r w:rsidRPr="00715A40">
        <w:t>3.2.2.Продолжительность каникул в течение учебного года составляет не менее 30 календарных дней, летом не менее 8 недель  и регулируется ежегодно годовым календарным планом- графиком. Для обучающихся 1 класса устанавливаются дополнительные недельные каникулы в феврале.</w:t>
      </w:r>
    </w:p>
    <w:p w:rsidR="00D76718" w:rsidRPr="00715A40" w:rsidRDefault="00D76718" w:rsidP="00715A40">
      <w:pPr>
        <w:pStyle w:val="a3"/>
      </w:pPr>
      <w:r w:rsidRPr="00715A40">
        <w:t xml:space="preserve">3.2.3.Учебный год в 1-9 </w:t>
      </w:r>
      <w:proofErr w:type="spellStart"/>
      <w:r w:rsidRPr="00715A40">
        <w:t>кл</w:t>
      </w:r>
      <w:proofErr w:type="spellEnd"/>
      <w:r w:rsidRPr="00715A40">
        <w:t>. делится на четыре четверти.</w:t>
      </w:r>
    </w:p>
    <w:p w:rsidR="00D76718" w:rsidRPr="00715A40" w:rsidRDefault="00D76718" w:rsidP="00715A40">
      <w:pPr>
        <w:pStyle w:val="a3"/>
      </w:pPr>
      <w:r w:rsidRPr="00715A40">
        <w:t xml:space="preserve">3.2.4.Учебные занятия организуются в </w:t>
      </w:r>
      <w:r w:rsidR="00AC5136" w:rsidRPr="00715A40">
        <w:t xml:space="preserve">одну </w:t>
      </w:r>
      <w:r w:rsidRPr="00715A40">
        <w:t xml:space="preserve"> смен</w:t>
      </w:r>
      <w:r w:rsidR="00AC5136" w:rsidRPr="00715A40">
        <w:t>у</w:t>
      </w:r>
      <w:r w:rsidRPr="00715A40">
        <w:t>.</w:t>
      </w:r>
    </w:p>
    <w:p w:rsidR="00D76718" w:rsidRPr="00715A40" w:rsidRDefault="00D76718" w:rsidP="00715A40">
      <w:pPr>
        <w:pStyle w:val="a3"/>
      </w:pPr>
      <w:r w:rsidRPr="00715A40">
        <w:t>3.2.5.Продолжительность учебной рабочей недели:</w:t>
      </w:r>
    </w:p>
    <w:p w:rsidR="00D76718" w:rsidRPr="00715A40" w:rsidRDefault="00D76718" w:rsidP="00715A40">
      <w:pPr>
        <w:pStyle w:val="a3"/>
      </w:pPr>
      <w:r w:rsidRPr="00715A40">
        <w:t>5-ти дневная рабочая неделя в 1кл.;</w:t>
      </w:r>
    </w:p>
    <w:p w:rsidR="00D76718" w:rsidRPr="00715A40" w:rsidRDefault="00D76718" w:rsidP="00715A40">
      <w:pPr>
        <w:pStyle w:val="a3"/>
      </w:pPr>
      <w:r w:rsidRPr="00715A40">
        <w:t>6-ти дневная рабочая неделя в 2 – 9 классах.</w:t>
      </w:r>
    </w:p>
    <w:p w:rsidR="00D76718" w:rsidRPr="00715A40" w:rsidRDefault="00D76718" w:rsidP="00715A40">
      <w:pPr>
        <w:pStyle w:val="a3"/>
      </w:pPr>
      <w:r w:rsidRPr="00715A40">
        <w:t>3.2.6.Образовательная недельная нагрузка равномерно распределяется в течение учебной недели, при этом объем максимальной допустимой нагрузки в течение дня должен составлять:</w:t>
      </w:r>
    </w:p>
    <w:p w:rsidR="00D76718" w:rsidRPr="00715A40" w:rsidRDefault="00D76718" w:rsidP="00715A40">
      <w:pPr>
        <w:pStyle w:val="a3"/>
      </w:pPr>
      <w:r w:rsidRPr="00715A40">
        <w:t>- для обучающихся 1-х классов не должен превышать 4 уроков и 1 день в неделю — не более 5 уроков за счет урока физической культуры;</w:t>
      </w:r>
    </w:p>
    <w:p w:rsidR="00D76718" w:rsidRPr="00715A40" w:rsidRDefault="00D76718" w:rsidP="00715A40">
      <w:pPr>
        <w:pStyle w:val="a3"/>
      </w:pPr>
      <w:r w:rsidRPr="00715A40">
        <w:t>- для обучающихся 2–4-х классов — не более 5 уроков, и один раз в неделю</w:t>
      </w:r>
    </w:p>
    <w:p w:rsidR="00D76718" w:rsidRPr="00715A40" w:rsidRDefault="00D76718" w:rsidP="00715A40">
      <w:pPr>
        <w:pStyle w:val="a3"/>
      </w:pPr>
      <w:r w:rsidRPr="00715A40">
        <w:t>уроков за счет урока физической культуры при 6-дневной учебной неделе;</w:t>
      </w:r>
    </w:p>
    <w:p w:rsidR="00D76718" w:rsidRPr="00715A40" w:rsidRDefault="00D76718" w:rsidP="00715A40">
      <w:pPr>
        <w:pStyle w:val="a3"/>
      </w:pPr>
      <w:r w:rsidRPr="00715A40">
        <w:t>- для обучающихся 5–6-х классов — не более 6 уроков;</w:t>
      </w:r>
    </w:p>
    <w:p w:rsidR="00D76718" w:rsidRPr="00715A40" w:rsidRDefault="00D76718" w:rsidP="00715A40">
      <w:pPr>
        <w:pStyle w:val="a3"/>
      </w:pPr>
      <w:r w:rsidRPr="00715A40">
        <w:t>- для обучающихся 7–9-х классов — не более 7 уроков.</w:t>
      </w:r>
    </w:p>
    <w:p w:rsidR="00D76718" w:rsidRPr="00715A40" w:rsidRDefault="00AC5136" w:rsidP="00715A40">
      <w:pPr>
        <w:pStyle w:val="a3"/>
      </w:pPr>
      <w:r w:rsidRPr="00715A40">
        <w:t>3.2.7.Начало занятий в 8:</w:t>
      </w:r>
      <w:r w:rsidR="00B66028">
        <w:t>30</w:t>
      </w:r>
      <w:r w:rsidR="00D76718" w:rsidRPr="00715A40">
        <w:t>. Проведение нулевых уроков не допускается</w:t>
      </w:r>
    </w:p>
    <w:p w:rsidR="00D76718" w:rsidRPr="00715A40" w:rsidRDefault="00D76718" w:rsidP="00715A40">
      <w:pPr>
        <w:pStyle w:val="a3"/>
      </w:pPr>
      <w:r w:rsidRPr="00715A40">
        <w:t>3.2.8.Продолжительность урока.</w:t>
      </w:r>
    </w:p>
    <w:p w:rsidR="00D76718" w:rsidRPr="00715A40" w:rsidRDefault="00D76718" w:rsidP="00715A40">
      <w:pPr>
        <w:pStyle w:val="a3"/>
      </w:pPr>
      <w:r w:rsidRPr="00715A40">
        <w:t>Для обучающихся 2-9 классы - 45 минут</w:t>
      </w:r>
    </w:p>
    <w:p w:rsidR="00AC5136" w:rsidRPr="00715A40" w:rsidRDefault="00D76718" w:rsidP="00715A40">
      <w:pPr>
        <w:pStyle w:val="a3"/>
      </w:pPr>
      <w:r w:rsidRPr="00715A40">
        <w:t> В 1 классе </w:t>
      </w:r>
      <w:r w:rsidR="00AC5136" w:rsidRPr="00715A40">
        <w:t>используется "ступенчатый" режим обучения:</w:t>
      </w:r>
    </w:p>
    <w:p w:rsidR="00D76718" w:rsidRPr="00715A40" w:rsidRDefault="00AC5136" w:rsidP="00715A40">
      <w:pPr>
        <w:pStyle w:val="a3"/>
      </w:pPr>
      <w:r w:rsidRPr="00715A40">
        <w:t>в сентябре-октябре - по 3 урока в день по 35 минут каждый, в ноябре-декабре - по 4 урока по 35 минут каждый; в январе - мае - по 4 урока по 45 минут каждый (1 день в неделю - 5 уроков, за счет урока физической культуры)</w:t>
      </w:r>
      <w:r w:rsidR="00D76718" w:rsidRPr="00715A40">
        <w:t xml:space="preserve"> </w:t>
      </w:r>
    </w:p>
    <w:p w:rsidR="00D76718" w:rsidRPr="00715A40" w:rsidRDefault="00D76718" w:rsidP="00715A40">
      <w:pPr>
        <w:pStyle w:val="a3"/>
      </w:pPr>
      <w:r w:rsidRPr="00715A40">
        <w:t xml:space="preserve">3.2.9. Продолжительность перемен между уроками составляет 10 </w:t>
      </w:r>
      <w:r w:rsidR="00715A40">
        <w:t>ми</w:t>
      </w:r>
      <w:r w:rsidRPr="00715A40">
        <w:t>нут, большой перемены (после 2 или 3 уроков) – 20 минут.</w:t>
      </w:r>
    </w:p>
    <w:p w:rsidR="00D76718" w:rsidRPr="00715A40" w:rsidRDefault="00D76718" w:rsidP="00715A40">
      <w:pPr>
        <w:pStyle w:val="a3"/>
      </w:pPr>
      <w:r w:rsidRPr="00715A40">
        <w:t xml:space="preserve">В середине учебного дня для 1 </w:t>
      </w:r>
      <w:proofErr w:type="spellStart"/>
      <w:r w:rsidRPr="00715A40">
        <w:t>кл</w:t>
      </w:r>
      <w:proofErr w:type="spellEnd"/>
      <w:r w:rsidRPr="00715A40">
        <w:t>. рекомендуется организация динамической паузы продолжительностью не менее 40 минут.</w:t>
      </w:r>
    </w:p>
    <w:p w:rsidR="00D76718" w:rsidRPr="00715A40" w:rsidRDefault="00D76718" w:rsidP="00715A40">
      <w:pPr>
        <w:pStyle w:val="a3"/>
      </w:pPr>
      <w:r w:rsidRPr="00715A40">
        <w:t xml:space="preserve">3.2.10.Индивидуальные занятия, внеурочная деятельность, кружковая работа планируются на дни с наименьшим количеством обязательных уроков. </w:t>
      </w:r>
    </w:p>
    <w:p w:rsidR="00D76718" w:rsidRPr="00715A40" w:rsidRDefault="00D76718" w:rsidP="00715A40">
      <w:pPr>
        <w:pStyle w:val="a3"/>
      </w:pPr>
      <w:r w:rsidRPr="00715A40">
        <w:t>3.2.11.Между началом занятий дополнительного образования (кружки, секции)   и последним уроком рекомендуется устраивать перерыв продолжительностью не менее 45 минут. Допускается реализация программ внеурочной деятельности в разновозрастных группах.</w:t>
      </w:r>
    </w:p>
    <w:p w:rsidR="00D76718" w:rsidRPr="00715A40" w:rsidRDefault="00D76718" w:rsidP="00715A40">
      <w:pPr>
        <w:pStyle w:val="a3"/>
      </w:pPr>
      <w:r w:rsidRPr="00715A40">
        <w:t>3.2.12. Расписание уроков составляется с учетом дневной и недельной умственной работоспособности обучающихся и шкалой трудности учебных предметов. При составлении расписания уроков чередуются различные по сложности предметы в течение дня и недели: для обучающихся начального общего образования основные предметы (математика, русский и иностранный язык, окружающий мир) необходимо чередовать с уроками музыки, изобразительного искусства, технологии, физической культуры; для обучающихся основного  общего образования предметы естественно-математического профиля чередовать с гуманитарными предметами.</w:t>
      </w:r>
    </w:p>
    <w:p w:rsidR="00D76718" w:rsidRPr="00715A40" w:rsidRDefault="00D76718" w:rsidP="00715A40">
      <w:pPr>
        <w:pStyle w:val="a3"/>
      </w:pPr>
      <w:r w:rsidRPr="00715A40">
        <w:t> В начальных классах сдвоенные уроки не проводятся.</w:t>
      </w:r>
    </w:p>
    <w:p w:rsidR="00D76718" w:rsidRPr="00715A40" w:rsidRDefault="00D76718" w:rsidP="00715A40">
      <w:pPr>
        <w:pStyle w:val="a3"/>
      </w:pPr>
      <w:r w:rsidRPr="00715A40">
        <w:t>3.2.13. В течение учебного дня не следует проводить более одной контрольной работы. Контрольные работы рекомендуется проводить на 2–4-м уроках.</w:t>
      </w:r>
    </w:p>
    <w:p w:rsidR="00D76718" w:rsidRPr="00715A40" w:rsidRDefault="00D76718" w:rsidP="00715A40">
      <w:pPr>
        <w:pStyle w:val="a3"/>
      </w:pPr>
      <w:r w:rsidRPr="00715A40">
        <w:t>3.2.14.Объем домашних заданий (по всем предметам) должен быть таким, чтобы затраты времени на его выполнение не превышали (в астрономических часах):</w:t>
      </w:r>
    </w:p>
    <w:p w:rsidR="00D76718" w:rsidRPr="00715A40" w:rsidRDefault="00D76718" w:rsidP="00715A40">
      <w:pPr>
        <w:pStyle w:val="a3"/>
      </w:pPr>
      <w:r w:rsidRPr="00715A40">
        <w:t>во 2–3 классах — 1,5 ч.,</w:t>
      </w:r>
    </w:p>
    <w:p w:rsidR="00D76718" w:rsidRPr="00715A40" w:rsidRDefault="00D76718" w:rsidP="00715A40">
      <w:pPr>
        <w:pStyle w:val="a3"/>
      </w:pPr>
      <w:r w:rsidRPr="00715A40">
        <w:lastRenderedPageBreak/>
        <w:t>в 4–5 классах — 2 ч.,</w:t>
      </w:r>
    </w:p>
    <w:p w:rsidR="00D76718" w:rsidRPr="00715A40" w:rsidRDefault="00D76718" w:rsidP="00715A40">
      <w:pPr>
        <w:pStyle w:val="a3"/>
      </w:pPr>
      <w:r w:rsidRPr="00715A40">
        <w:t>в 6–8 классах — 2,5 ч.,</w:t>
      </w:r>
    </w:p>
    <w:p w:rsidR="00D76718" w:rsidRPr="00715A40" w:rsidRDefault="00D76718" w:rsidP="00715A40">
      <w:pPr>
        <w:pStyle w:val="a3"/>
      </w:pPr>
      <w:r w:rsidRPr="00715A40">
        <w:t>в 9-м  классе — до 3,5 ч.</w:t>
      </w:r>
    </w:p>
    <w:p w:rsidR="00D76718" w:rsidRPr="00715A40" w:rsidRDefault="00D76718" w:rsidP="00715A40">
      <w:pPr>
        <w:pStyle w:val="a3"/>
      </w:pPr>
      <w:r w:rsidRPr="00715A40">
        <w:t>3.2.15.Перед началом каждого урока  подается  звонок.   По окончании урока учитель и обучающиеся выходят из кабинета. Дежурные учителя во время перемен дежурят по этажам , в начальной школе и обеспечивают дисциплину обучающихся, а также несут ответственность за поведение детей на переменах.</w:t>
      </w:r>
    </w:p>
    <w:p w:rsidR="00D76718" w:rsidRPr="00715A40" w:rsidRDefault="00D76718" w:rsidP="00715A40">
      <w:pPr>
        <w:pStyle w:val="a3"/>
      </w:pPr>
      <w:r w:rsidRPr="00715A40">
        <w:t xml:space="preserve">3.2.16. В ОУ с целью профилактики утомления, нарушения осанки, зрения обучающихся должны проводиться на уроках физкультурные минутки и гимнастика для глаз. </w:t>
      </w:r>
    </w:p>
    <w:p w:rsidR="00D76718" w:rsidRPr="00715A40" w:rsidRDefault="00D76718" w:rsidP="00715A40">
      <w:pPr>
        <w:pStyle w:val="a3"/>
      </w:pPr>
      <w:r w:rsidRPr="00715A40">
        <w:t>3.2.17. Учителям категорически запрещается впускать в класс посторонних лиц без предварительного разрешения директора школы, а в случае его отсутствия - дежурного администратора.</w:t>
      </w:r>
    </w:p>
    <w:p w:rsidR="00D76718" w:rsidRPr="00715A40" w:rsidRDefault="00D76718" w:rsidP="00715A40">
      <w:pPr>
        <w:pStyle w:val="a3"/>
      </w:pPr>
      <w:r w:rsidRPr="00715A40">
        <w:t>3.2.18.Ответственному за пропускной режим  категорически запрещается впускать в здание школы посторонних (иных) лиц без предварительного разрешения. К иным лицам относятся: представители общественности, представители администрации поселения, другие лица, не являющиеся участниками образовательного процесса. Въезд на территорию школы во время образовательного процесса должен быть закрыт.</w:t>
      </w:r>
    </w:p>
    <w:p w:rsidR="00D76718" w:rsidRPr="00715A40" w:rsidRDefault="00D76718" w:rsidP="00715A40">
      <w:pPr>
        <w:pStyle w:val="a3"/>
      </w:pPr>
      <w:r w:rsidRPr="00715A40">
        <w:t> 3.2.19. Категорически запрещается отпускать учеников с уроков на различные мероприятия (репетиции, соревнования) без разрешения администрации школы.</w:t>
      </w:r>
    </w:p>
    <w:p w:rsidR="00D76718" w:rsidRPr="00715A40" w:rsidRDefault="00D76718" w:rsidP="00715A40">
      <w:pPr>
        <w:pStyle w:val="a3"/>
      </w:pPr>
      <w:r w:rsidRPr="00715A40">
        <w:t>3.2.2</w:t>
      </w:r>
      <w:r w:rsidR="006202D0" w:rsidRPr="00715A40">
        <w:t>0</w:t>
      </w:r>
      <w:r w:rsidRPr="00715A40">
        <w:t>.Категорически запрещается удаление обучающихся из класса, моральное  или физическое воздействие на обучающихся.</w:t>
      </w:r>
    </w:p>
    <w:p w:rsidR="00D76718" w:rsidRPr="00715A40" w:rsidRDefault="00D76718" w:rsidP="00715A40">
      <w:pPr>
        <w:pStyle w:val="a3"/>
      </w:pPr>
      <w:r w:rsidRPr="00715A40">
        <w:t>3.2.2</w:t>
      </w:r>
      <w:r w:rsidR="006202D0" w:rsidRPr="00715A40">
        <w:t>1</w:t>
      </w:r>
      <w:r w:rsidRPr="00715A40">
        <w:t>.Изменения в расписание разрешается вносить только по письменному заявлению учителя с разрешения дирек</w:t>
      </w:r>
      <w:r w:rsidRPr="00715A40">
        <w:softHyphen/>
        <w:t>тора или лица, его замещающего. Категорически запрещается производить замену уроков по договоренности между учителями без разрешения администрации школы.</w:t>
      </w:r>
    </w:p>
    <w:p w:rsidR="00D76718" w:rsidRPr="00715A40" w:rsidRDefault="00D76718" w:rsidP="00715A40">
      <w:pPr>
        <w:pStyle w:val="a3"/>
      </w:pPr>
      <w:r w:rsidRPr="00715A40">
        <w:rPr>
          <w:rStyle w:val="a5"/>
        </w:rPr>
        <w:t> 3.3.  Питание</w:t>
      </w:r>
    </w:p>
    <w:p w:rsidR="00D76718" w:rsidRPr="00715A40" w:rsidRDefault="00D76718" w:rsidP="00715A40">
      <w:pPr>
        <w:pStyle w:val="a3"/>
      </w:pPr>
      <w:r w:rsidRPr="00715A40">
        <w:t>Питание обучающихся проводится согласно приказу и установленному графику. График питания обучающихся, дежурства по школе утверждается директором ежегодно. Учителя сопровождают детей в столовую, присутствуют при приеме пищи детьми и обеспечивают порядок в столовой.</w:t>
      </w:r>
    </w:p>
    <w:p w:rsidR="00D76718" w:rsidRPr="00715A40" w:rsidRDefault="00D76718" w:rsidP="00715A40">
      <w:pPr>
        <w:pStyle w:val="a3"/>
      </w:pPr>
      <w:r w:rsidRPr="00715A40">
        <w:rPr>
          <w:rStyle w:val="a5"/>
        </w:rPr>
        <w:t> 3.</w:t>
      </w:r>
      <w:r w:rsidR="00610A5D">
        <w:rPr>
          <w:rStyle w:val="a5"/>
        </w:rPr>
        <w:t>4</w:t>
      </w:r>
      <w:r w:rsidRPr="00715A40">
        <w:rPr>
          <w:rStyle w:val="a5"/>
        </w:rPr>
        <w:t>.Режим двигательной активности учащихся</w:t>
      </w:r>
    </w:p>
    <w:p w:rsidR="00D76718" w:rsidRPr="00715A40" w:rsidRDefault="00D76718" w:rsidP="00715A40">
      <w:pPr>
        <w:pStyle w:val="a3"/>
      </w:pPr>
      <w:r w:rsidRPr="00715A40">
        <w:t>3.</w:t>
      </w:r>
      <w:r w:rsidR="00610A5D">
        <w:t>4</w:t>
      </w:r>
      <w:r w:rsidRPr="00715A40">
        <w:t>.1. Двигательная активность обучающихся помимо уроков физической культуры в образовательном процессе обеспечивается за счет:</w:t>
      </w:r>
    </w:p>
    <w:p w:rsidR="00D76718" w:rsidRPr="00715A40" w:rsidRDefault="00D76718" w:rsidP="00715A40">
      <w:pPr>
        <w:pStyle w:val="a3"/>
      </w:pPr>
      <w:r w:rsidRPr="00715A40">
        <w:t>- физкультминуток;</w:t>
      </w:r>
    </w:p>
    <w:p w:rsidR="00D76718" w:rsidRPr="00715A40" w:rsidRDefault="00D76718" w:rsidP="00715A40">
      <w:pPr>
        <w:pStyle w:val="a3"/>
      </w:pPr>
      <w:r w:rsidRPr="00715A40">
        <w:t>- организованных подвижных игр на переменах;</w:t>
      </w:r>
    </w:p>
    <w:p w:rsidR="00D76718" w:rsidRPr="00715A40" w:rsidRDefault="00D76718" w:rsidP="00715A40">
      <w:pPr>
        <w:pStyle w:val="a3"/>
      </w:pPr>
      <w:r w:rsidRPr="00715A40">
        <w:t>- внеклассных спортивных занятий и соревнований, общешкольных спортивных мероприятий, дней здоровья;</w:t>
      </w:r>
    </w:p>
    <w:p w:rsidR="00D76718" w:rsidRPr="00715A40" w:rsidRDefault="00D76718" w:rsidP="00715A40">
      <w:pPr>
        <w:pStyle w:val="a3"/>
      </w:pPr>
      <w:r w:rsidRPr="00715A40">
        <w:t>- самостоятельных занятий физической культурой в секциях.</w:t>
      </w:r>
    </w:p>
    <w:p w:rsidR="00D76718" w:rsidRPr="00715A40" w:rsidRDefault="00610A5D" w:rsidP="00715A40">
      <w:pPr>
        <w:pStyle w:val="a3"/>
      </w:pPr>
      <w:r>
        <w:t>3.4</w:t>
      </w:r>
      <w:r w:rsidR="00D76718" w:rsidRPr="00715A40">
        <w:t>.2.Спортивные нагрузки на занятиях физической культурой, соревнованиях, внеурочных занятиях спортивно-оздоровительного направления  при проведении динамического или спортивного часа должны соответствовать возрасту, состоянию здоровья и физической подготовленности обучающихся, а также метеоусловиям (если они организованы на открытом воздухе).</w:t>
      </w:r>
    </w:p>
    <w:p w:rsidR="00D76718" w:rsidRPr="00715A40" w:rsidRDefault="00D76718" w:rsidP="00715A40">
      <w:pPr>
        <w:pStyle w:val="a3"/>
      </w:pPr>
      <w:r w:rsidRPr="00715A40">
        <w:t>3.</w:t>
      </w:r>
      <w:r w:rsidR="00610A5D">
        <w:t>4</w:t>
      </w:r>
      <w:r w:rsidRPr="00715A40">
        <w:t>.3.Обучающимся основной физкультурной группы разрешается участие во всех физкультурно-оздоровительных мероприятиях в соответствии с их возрастом. С обучающимися подготовительной и специальной групп физкультурно-оздоровительную работу следует проводить с учетом заключения врача.</w:t>
      </w:r>
    </w:p>
    <w:p w:rsidR="00D76718" w:rsidRPr="00715A40" w:rsidRDefault="00610A5D" w:rsidP="00715A40">
      <w:pPr>
        <w:pStyle w:val="a3"/>
      </w:pPr>
      <w:r>
        <w:t>3.4</w:t>
      </w:r>
      <w:r w:rsidR="00D76718" w:rsidRPr="00715A40">
        <w:t>.4.К участию в соревнованиях и туристских походах обучающихся допускают с разрешения медицинского работника.</w:t>
      </w:r>
    </w:p>
    <w:p w:rsidR="00D76718" w:rsidRPr="00715A40" w:rsidRDefault="00610A5D" w:rsidP="00715A40">
      <w:pPr>
        <w:pStyle w:val="a3"/>
      </w:pPr>
      <w:r>
        <w:rPr>
          <w:rStyle w:val="a5"/>
        </w:rPr>
        <w:t>3.5</w:t>
      </w:r>
      <w:r w:rsidR="00D76718" w:rsidRPr="00715A40">
        <w:rPr>
          <w:rStyle w:val="a5"/>
        </w:rPr>
        <w:t>. Режим трудовых занятий обучающихся</w:t>
      </w:r>
    </w:p>
    <w:p w:rsidR="00D76718" w:rsidRPr="00715A40" w:rsidRDefault="00D76718" w:rsidP="00715A40">
      <w:pPr>
        <w:pStyle w:val="a3"/>
      </w:pPr>
      <w:r w:rsidRPr="00715A40">
        <w:t>На занятиях трудом, предусмотренных образовательной программой ОУ, следует чередовать различные по характеру задания.</w:t>
      </w:r>
    </w:p>
    <w:p w:rsidR="00D76718" w:rsidRPr="00715A40" w:rsidRDefault="00D76718" w:rsidP="00715A40">
      <w:pPr>
        <w:pStyle w:val="a3"/>
      </w:pPr>
      <w:r w:rsidRPr="00715A40">
        <w:lastRenderedPageBreak/>
        <w:t>3.</w:t>
      </w:r>
      <w:r w:rsidR="00610A5D">
        <w:t>5</w:t>
      </w:r>
      <w:r w:rsidRPr="00715A40">
        <w:t>.1.Все работы в мастерской и кабинете домоводства обучающиеся выполняют в специальной одежде (халат, фартук, берет, косынка). При выполнении работ, создающих угрозу повреждения глаз, следует использовать защитные очки.</w:t>
      </w:r>
    </w:p>
    <w:p w:rsidR="00D76718" w:rsidRPr="00715A40" w:rsidRDefault="00D76718" w:rsidP="00715A40">
      <w:pPr>
        <w:pStyle w:val="a3"/>
      </w:pPr>
      <w:r w:rsidRPr="00715A40">
        <w:t>3</w:t>
      </w:r>
      <w:r w:rsidR="00610A5D">
        <w:t>.5</w:t>
      </w:r>
      <w:r w:rsidRPr="00715A40">
        <w:t>.2.При организации практики и занятий общественно-полезным трудом обучающихся, предусмотренных образовательной программой, связанных с большой физической нагрузкой (переноска и передвижение тяжестей), необходимо руководствоваться санитарно-эпидемиологическими требованиями к безопасности условий труда работников, не достигших 18-летнего возраста</w:t>
      </w:r>
    </w:p>
    <w:p w:rsidR="00D76718" w:rsidRPr="00715A40" w:rsidRDefault="00D76718" w:rsidP="00715A40">
      <w:pPr>
        <w:pStyle w:val="a3"/>
      </w:pPr>
      <w:r w:rsidRPr="00715A40">
        <w:t>3.</w:t>
      </w:r>
      <w:r w:rsidR="00610A5D">
        <w:t>5</w:t>
      </w:r>
      <w:r w:rsidRPr="00715A40">
        <w:t>.3.Не допускается привлекать обучающихся к работам с вредными или опасными условиями труда, при выполнении которых запрещается применение труда, лиц моложе 18 лет, а также к уборке санитарных узлов и мест общего пользования, мытью окон и светильников, уборке снега с крыш и другим аналогичным работам.</w:t>
      </w:r>
    </w:p>
    <w:p w:rsidR="00D76718" w:rsidRPr="00715A40" w:rsidRDefault="00D76718" w:rsidP="00715A40">
      <w:pPr>
        <w:pStyle w:val="a3"/>
      </w:pPr>
      <w:r w:rsidRPr="00715A40">
        <w:t>3.</w:t>
      </w:r>
      <w:r w:rsidR="00610A5D">
        <w:t>5</w:t>
      </w:r>
      <w:r w:rsidRPr="00715A40">
        <w:t>.4.Допустимая продолжительность работ для обучающихся 12–13 лет составляет 2 часа; для подростков 14 лет и старше — 4 часа. Через каждые 45 минут работы необходимо устраивать регламентированные 20-минутные перерывы для отдыха.</w:t>
      </w:r>
    </w:p>
    <w:p w:rsidR="00D76718" w:rsidRPr="00715A40" w:rsidRDefault="00D76718" w:rsidP="00715A40">
      <w:pPr>
        <w:pStyle w:val="a3"/>
      </w:pPr>
      <w:r w:rsidRPr="00715A40">
        <w:rPr>
          <w:rStyle w:val="a5"/>
        </w:rPr>
        <w:t>3.</w:t>
      </w:r>
      <w:r w:rsidR="00610A5D">
        <w:rPr>
          <w:rStyle w:val="a5"/>
        </w:rPr>
        <w:t>6</w:t>
      </w:r>
      <w:r w:rsidRPr="00715A40">
        <w:rPr>
          <w:rStyle w:val="a5"/>
        </w:rPr>
        <w:t>.Организация  воспитательного процесса </w:t>
      </w:r>
    </w:p>
    <w:p w:rsidR="00D76718" w:rsidRPr="00715A40" w:rsidRDefault="00D76718" w:rsidP="00715A40">
      <w:pPr>
        <w:pStyle w:val="a3"/>
      </w:pPr>
      <w:r w:rsidRPr="00715A40">
        <w:t>Организация воспитательного процесса регламентируется расписанием работы  кружков, секций, внеурочной деятельности, детских общественных объединений.</w:t>
      </w:r>
    </w:p>
    <w:p w:rsidR="00D76718" w:rsidRPr="00715A40" w:rsidRDefault="00D76718" w:rsidP="00715A40">
      <w:pPr>
        <w:pStyle w:val="a3"/>
      </w:pPr>
      <w:r w:rsidRPr="00715A40">
        <w:t>3.</w:t>
      </w:r>
      <w:r w:rsidR="00610A5D">
        <w:t>6</w:t>
      </w:r>
      <w:r w:rsidRPr="00715A40">
        <w:t>.1.Дежурство по ОУ администрации, учителей, классных коллективов и их классных руководителей осуществляются в  соответствии с графиком дежурств, составленным заместителем директора (воспитательная работа) в начале учебного года (или каждой четверти) и утверждается директором.</w:t>
      </w:r>
    </w:p>
    <w:p w:rsidR="00D76718" w:rsidRPr="00715A40" w:rsidRDefault="00D76718" w:rsidP="00715A40">
      <w:pPr>
        <w:pStyle w:val="a3"/>
      </w:pPr>
      <w:r w:rsidRPr="00715A40">
        <w:t>3.</w:t>
      </w:r>
      <w:r w:rsidR="00610A5D">
        <w:t>6</w:t>
      </w:r>
      <w:r w:rsidRPr="00715A40">
        <w:t>.2.Учитель, ведущий последний урок, выводит детей этого класса в раздевалку и присутствует там до ухода из здания всех учеников.</w:t>
      </w:r>
    </w:p>
    <w:p w:rsidR="00D76718" w:rsidRPr="00715A40" w:rsidRDefault="00D76718" w:rsidP="00715A40">
      <w:pPr>
        <w:pStyle w:val="a3"/>
      </w:pPr>
      <w:r w:rsidRPr="00715A40">
        <w:t>3.</w:t>
      </w:r>
      <w:r w:rsidR="00610A5D">
        <w:t>6</w:t>
      </w:r>
      <w:r w:rsidRPr="00715A40">
        <w:t>.3.Проведение экскурсий, походов, выходов с детьми на внеклассные мероприятия за пределы ОУ разрешается только после издания соответствующего приказа директора на основании заявлений родителей (законных представителей) несовершеннолетних обучающихся. Ответственность за жизнь и здоровье детей при проведении подобных мероприятий несет учитель, который назначен приказом директора.</w:t>
      </w:r>
    </w:p>
    <w:p w:rsidR="00D76718" w:rsidRPr="00715A40" w:rsidRDefault="00D76718" w:rsidP="00715A40">
      <w:pPr>
        <w:pStyle w:val="a3"/>
      </w:pPr>
      <w:r w:rsidRPr="00715A40">
        <w:t>3.</w:t>
      </w:r>
      <w:r w:rsidR="00610A5D">
        <w:t>6</w:t>
      </w:r>
      <w:r w:rsidRPr="00715A40">
        <w:t>.4.Работа спортивных секций, кружков, внеурочной деятельности допускается только по расписанию, утвержденному директором школы.</w:t>
      </w:r>
    </w:p>
    <w:p w:rsidR="00D76718" w:rsidRPr="00715A40" w:rsidRDefault="00D76718" w:rsidP="00715A40">
      <w:pPr>
        <w:pStyle w:val="a3"/>
      </w:pPr>
      <w:r w:rsidRPr="00715A40">
        <w:t>3.</w:t>
      </w:r>
      <w:r w:rsidR="00610A5D">
        <w:t>6</w:t>
      </w:r>
      <w:r w:rsidRPr="00715A40">
        <w:t>.5.Изменение в режиме занятий обучающихся определяется приказом директора в соответствие с нормативными - правовыми документами в случаях объявления карантина,  приостановления образовательного процесса в связи с понижением температуры воздуха.</w:t>
      </w:r>
    </w:p>
    <w:p w:rsidR="00D76718" w:rsidRPr="00715A40" w:rsidRDefault="00D76718" w:rsidP="00715A40">
      <w:pPr>
        <w:pStyle w:val="a3"/>
      </w:pPr>
      <w:r w:rsidRPr="00715A40">
        <w:t>     </w:t>
      </w:r>
      <w:r w:rsidR="00610A5D">
        <w:rPr>
          <w:rStyle w:val="a5"/>
        </w:rPr>
        <w:t>3.</w:t>
      </w:r>
      <w:r w:rsidR="00F02567">
        <w:rPr>
          <w:rStyle w:val="a5"/>
        </w:rPr>
        <w:t>7</w:t>
      </w:r>
      <w:r w:rsidR="00610A5D">
        <w:rPr>
          <w:rStyle w:val="a5"/>
        </w:rPr>
        <w:t>.</w:t>
      </w:r>
      <w:r w:rsidRPr="00715A40">
        <w:rPr>
          <w:rStyle w:val="a5"/>
        </w:rPr>
        <w:t xml:space="preserve"> Документация</w:t>
      </w:r>
    </w:p>
    <w:p w:rsidR="00D76718" w:rsidRPr="00715A40" w:rsidRDefault="00D76718" w:rsidP="00715A40">
      <w:pPr>
        <w:pStyle w:val="a3"/>
      </w:pPr>
      <w:r w:rsidRPr="00715A40">
        <w:t>Режим занятий обучающихся регламентируется следующими документами:</w:t>
      </w:r>
    </w:p>
    <w:p w:rsidR="00D76718" w:rsidRPr="00715A40" w:rsidRDefault="00610A5D" w:rsidP="00715A40">
      <w:pPr>
        <w:pStyle w:val="a3"/>
      </w:pPr>
      <w:r w:rsidRPr="00610A5D">
        <w:t>3.</w:t>
      </w:r>
      <w:r w:rsidR="00F02567">
        <w:t>7</w:t>
      </w:r>
      <w:r w:rsidRPr="00610A5D">
        <w:t>.</w:t>
      </w:r>
      <w:r w:rsidR="00D76718" w:rsidRPr="00715A40">
        <w:t>1.Приказы директора:</w:t>
      </w:r>
    </w:p>
    <w:p w:rsidR="00D76718" w:rsidRPr="00715A40" w:rsidRDefault="00D76718" w:rsidP="00715A40">
      <w:pPr>
        <w:pStyle w:val="a3"/>
      </w:pPr>
      <w:r w:rsidRPr="00715A40">
        <w:t> Об организации образовательного процесса в учебном году</w:t>
      </w:r>
    </w:p>
    <w:p w:rsidR="00D76718" w:rsidRPr="00715A40" w:rsidRDefault="00D76718" w:rsidP="00715A40">
      <w:pPr>
        <w:pStyle w:val="a3"/>
      </w:pPr>
      <w:r w:rsidRPr="00715A40">
        <w:t> Об организации питания</w:t>
      </w:r>
    </w:p>
    <w:p w:rsidR="00D76718" w:rsidRPr="00715A40" w:rsidRDefault="00D76718" w:rsidP="00715A40">
      <w:pPr>
        <w:pStyle w:val="a3"/>
      </w:pPr>
      <w:r w:rsidRPr="00715A40">
        <w:t> Об организованном завершении  четверти, учебного года</w:t>
      </w:r>
    </w:p>
    <w:p w:rsidR="00D76718" w:rsidRPr="00715A40" w:rsidRDefault="00610A5D" w:rsidP="00715A40">
      <w:pPr>
        <w:pStyle w:val="a3"/>
      </w:pPr>
      <w:r w:rsidRPr="00610A5D">
        <w:t>3.</w:t>
      </w:r>
      <w:r w:rsidR="00F02567">
        <w:t>7</w:t>
      </w:r>
      <w:r w:rsidRPr="00610A5D">
        <w:t>.</w:t>
      </w:r>
      <w:r w:rsidR="00D76718" w:rsidRPr="00715A40">
        <w:t>2.Графики дежурств:</w:t>
      </w:r>
    </w:p>
    <w:p w:rsidR="00D76718" w:rsidRDefault="00715A40" w:rsidP="00715A40">
      <w:pPr>
        <w:pStyle w:val="a3"/>
      </w:pPr>
      <w:r>
        <w:t>-</w:t>
      </w:r>
      <w:r w:rsidR="00D76718" w:rsidRPr="00715A40">
        <w:t>классных коллективов</w:t>
      </w:r>
      <w:r w:rsidR="00F02567">
        <w:t xml:space="preserve">                  </w:t>
      </w:r>
      <w:r>
        <w:t>-</w:t>
      </w:r>
      <w:r w:rsidR="00D76718" w:rsidRPr="00715A40">
        <w:t>дежурных учителей</w:t>
      </w:r>
    </w:p>
    <w:p w:rsidR="00D76718" w:rsidRPr="00715A40" w:rsidRDefault="00610A5D" w:rsidP="00715A40">
      <w:pPr>
        <w:pStyle w:val="a3"/>
      </w:pPr>
      <w:r w:rsidRPr="00610A5D">
        <w:t>3.</w:t>
      </w:r>
      <w:r w:rsidR="00F02567">
        <w:t>7</w:t>
      </w:r>
      <w:r w:rsidRPr="00610A5D">
        <w:t xml:space="preserve">. </w:t>
      </w:r>
      <w:r w:rsidR="00D76718" w:rsidRPr="00715A40">
        <w:t>3.Правила внутреннего трудового распорядка</w:t>
      </w:r>
    </w:p>
    <w:p w:rsidR="00D76718" w:rsidRPr="00715A40" w:rsidRDefault="00610A5D" w:rsidP="00715A40">
      <w:pPr>
        <w:pStyle w:val="a3"/>
      </w:pPr>
      <w:r w:rsidRPr="00610A5D">
        <w:t>3.</w:t>
      </w:r>
      <w:r w:rsidR="00F02567">
        <w:t>7</w:t>
      </w:r>
      <w:r w:rsidRPr="00610A5D">
        <w:t>.</w:t>
      </w:r>
      <w:r>
        <w:t xml:space="preserve">4. </w:t>
      </w:r>
      <w:r w:rsidR="00D76718" w:rsidRPr="00715A40">
        <w:t>Правила внутреннего распорядка для обучающихся</w:t>
      </w:r>
    </w:p>
    <w:p w:rsidR="00D76718" w:rsidRPr="00715A40" w:rsidRDefault="00610A5D" w:rsidP="00715A40">
      <w:pPr>
        <w:pStyle w:val="a3"/>
      </w:pPr>
      <w:r w:rsidRPr="00610A5D">
        <w:t>3.</w:t>
      </w:r>
      <w:r w:rsidR="00F02567">
        <w:t>7</w:t>
      </w:r>
      <w:r w:rsidRPr="00610A5D">
        <w:t>.</w:t>
      </w:r>
      <w:r w:rsidR="00D76718" w:rsidRPr="00715A40">
        <w:t>5.</w:t>
      </w:r>
      <w:r w:rsidR="00F02567">
        <w:t xml:space="preserve"> </w:t>
      </w:r>
      <w:r w:rsidR="00D76718" w:rsidRPr="00715A40">
        <w:t>Графики работы библиотеки</w:t>
      </w:r>
      <w:r w:rsidR="00715A40">
        <w:t>.</w:t>
      </w:r>
    </w:p>
    <w:p w:rsidR="00D76718" w:rsidRPr="00715A40" w:rsidRDefault="00D76718" w:rsidP="00715A40">
      <w:pPr>
        <w:pStyle w:val="a3"/>
      </w:pPr>
    </w:p>
    <w:p w:rsidR="00D76718" w:rsidRPr="00715A40" w:rsidRDefault="00D76718" w:rsidP="00715A40">
      <w:pPr>
        <w:pStyle w:val="a3"/>
      </w:pPr>
    </w:p>
    <w:p w:rsidR="00D76718" w:rsidRDefault="00D76718"/>
    <w:p w:rsidR="00D76718" w:rsidRDefault="00D76718"/>
    <w:p w:rsidR="00D76718" w:rsidRDefault="00D76718"/>
    <w:p w:rsidR="00D76718" w:rsidRDefault="00D76718"/>
    <w:p w:rsidR="00D76718" w:rsidRDefault="00D76718"/>
    <w:sectPr w:rsidR="00D76718" w:rsidSect="00715A40">
      <w:footerReference w:type="default" r:id="rId9"/>
      <w:pgSz w:w="11906" w:h="16838"/>
      <w:pgMar w:top="1134" w:right="850" w:bottom="1134" w:left="1701" w:header="397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0911" w:rsidRDefault="00040911" w:rsidP="00715A40">
      <w:r>
        <w:separator/>
      </w:r>
    </w:p>
  </w:endnote>
  <w:endnote w:type="continuationSeparator" w:id="0">
    <w:p w:rsidR="00040911" w:rsidRDefault="00040911" w:rsidP="00715A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71081631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:rsidR="00715A40" w:rsidRPr="00715A40" w:rsidRDefault="00715A40">
        <w:pPr>
          <w:pStyle w:val="a8"/>
          <w:jc w:val="right"/>
          <w:rPr>
            <w:sz w:val="20"/>
            <w:szCs w:val="20"/>
          </w:rPr>
        </w:pPr>
        <w:r w:rsidRPr="00715A40">
          <w:rPr>
            <w:sz w:val="20"/>
            <w:szCs w:val="20"/>
          </w:rPr>
          <w:fldChar w:fldCharType="begin"/>
        </w:r>
        <w:r w:rsidRPr="00715A40">
          <w:rPr>
            <w:sz w:val="20"/>
            <w:szCs w:val="20"/>
          </w:rPr>
          <w:instrText>PAGE   \* MERGEFORMAT</w:instrText>
        </w:r>
        <w:r w:rsidRPr="00715A40">
          <w:rPr>
            <w:sz w:val="20"/>
            <w:szCs w:val="20"/>
          </w:rPr>
          <w:fldChar w:fldCharType="separate"/>
        </w:r>
        <w:r w:rsidR="00453B21">
          <w:rPr>
            <w:noProof/>
            <w:sz w:val="20"/>
            <w:szCs w:val="20"/>
          </w:rPr>
          <w:t>5</w:t>
        </w:r>
        <w:r w:rsidRPr="00715A40">
          <w:rPr>
            <w:sz w:val="20"/>
            <w:szCs w:val="20"/>
          </w:rPr>
          <w:fldChar w:fldCharType="end"/>
        </w:r>
      </w:p>
    </w:sdtContent>
  </w:sdt>
  <w:p w:rsidR="00715A40" w:rsidRDefault="00715A40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0911" w:rsidRDefault="00040911" w:rsidP="00715A40">
      <w:r>
        <w:separator/>
      </w:r>
    </w:p>
  </w:footnote>
  <w:footnote w:type="continuationSeparator" w:id="0">
    <w:p w:rsidR="00040911" w:rsidRDefault="00040911" w:rsidP="00715A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A11213"/>
    <w:multiLevelType w:val="hybridMultilevel"/>
    <w:tmpl w:val="5A8AED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4470"/>
    <w:rsid w:val="00040911"/>
    <w:rsid w:val="00094470"/>
    <w:rsid w:val="000D64B2"/>
    <w:rsid w:val="001033C6"/>
    <w:rsid w:val="00306831"/>
    <w:rsid w:val="00406F34"/>
    <w:rsid w:val="00410527"/>
    <w:rsid w:val="00453B21"/>
    <w:rsid w:val="00526C94"/>
    <w:rsid w:val="00610A5D"/>
    <w:rsid w:val="006202D0"/>
    <w:rsid w:val="00675B0C"/>
    <w:rsid w:val="006C2CDC"/>
    <w:rsid w:val="00715A40"/>
    <w:rsid w:val="00822E1F"/>
    <w:rsid w:val="00A17AA3"/>
    <w:rsid w:val="00A24A59"/>
    <w:rsid w:val="00AC5136"/>
    <w:rsid w:val="00B21F10"/>
    <w:rsid w:val="00B66028"/>
    <w:rsid w:val="00B968DB"/>
    <w:rsid w:val="00C02A81"/>
    <w:rsid w:val="00C5443F"/>
    <w:rsid w:val="00D17A93"/>
    <w:rsid w:val="00D34AD5"/>
    <w:rsid w:val="00D76718"/>
    <w:rsid w:val="00D945DD"/>
    <w:rsid w:val="00ED20B2"/>
    <w:rsid w:val="00F02567"/>
    <w:rsid w:val="00F13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3C6"/>
    <w:rPr>
      <w:rFonts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06831"/>
    <w:pPr>
      <w:widowControl w:val="0"/>
      <w:autoSpaceDE w:val="0"/>
      <w:autoSpaceDN w:val="0"/>
      <w:adjustRightInd w:val="0"/>
    </w:pPr>
    <w:rPr>
      <w:rFonts w:hAnsi="Times New Roman"/>
      <w:sz w:val="24"/>
      <w:szCs w:val="24"/>
    </w:rPr>
  </w:style>
  <w:style w:type="paragraph" w:customStyle="1" w:styleId="a4">
    <w:name w:val="a"/>
    <w:basedOn w:val="a"/>
    <w:rsid w:val="00D76718"/>
  </w:style>
  <w:style w:type="character" w:styleId="a5">
    <w:name w:val="Strong"/>
    <w:basedOn w:val="a0"/>
    <w:uiPriority w:val="22"/>
    <w:qFormat/>
    <w:rsid w:val="00D76718"/>
    <w:rPr>
      <w:b/>
      <w:bCs/>
    </w:rPr>
  </w:style>
  <w:style w:type="paragraph" w:styleId="a6">
    <w:name w:val="header"/>
    <w:basedOn w:val="a"/>
    <w:link w:val="a7"/>
    <w:uiPriority w:val="99"/>
    <w:unhideWhenUsed/>
    <w:rsid w:val="00715A4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715A40"/>
    <w:rPr>
      <w:rFonts w:hAnsi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715A4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715A40"/>
    <w:rPr>
      <w:rFonts w:hAnsi="Times New Roman"/>
      <w:sz w:val="24"/>
      <w:szCs w:val="24"/>
      <w:lang w:eastAsia="ru-RU"/>
    </w:rPr>
  </w:style>
  <w:style w:type="paragraph" w:customStyle="1" w:styleId="1">
    <w:name w:val="Знак1"/>
    <w:basedOn w:val="a"/>
    <w:rsid w:val="000D64B2"/>
    <w:rPr>
      <w:rFonts w:ascii="Verdana" w:hAnsi="Verdana" w:cs="Verdana"/>
      <w:sz w:val="20"/>
      <w:szCs w:val="20"/>
      <w:lang w:val="en-US" w:eastAsia="en-US"/>
    </w:rPr>
  </w:style>
  <w:style w:type="paragraph" w:styleId="aa">
    <w:name w:val="List Paragraph"/>
    <w:basedOn w:val="a"/>
    <w:uiPriority w:val="34"/>
    <w:qFormat/>
    <w:rsid w:val="000D64B2"/>
    <w:pPr>
      <w:ind w:left="720"/>
      <w:contextualSpacing/>
    </w:pPr>
  </w:style>
  <w:style w:type="paragraph" w:styleId="ab">
    <w:name w:val="Balloon Text"/>
    <w:basedOn w:val="a"/>
    <w:link w:val="ac"/>
    <w:uiPriority w:val="99"/>
    <w:semiHidden/>
    <w:unhideWhenUsed/>
    <w:rsid w:val="00453B21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53B21"/>
    <w:rPr>
      <w:rFonts w:ascii="Tahom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3C6"/>
    <w:rPr>
      <w:rFonts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06831"/>
    <w:pPr>
      <w:widowControl w:val="0"/>
      <w:autoSpaceDE w:val="0"/>
      <w:autoSpaceDN w:val="0"/>
      <w:adjustRightInd w:val="0"/>
    </w:pPr>
    <w:rPr>
      <w:rFonts w:hAnsi="Times New Roman"/>
      <w:sz w:val="24"/>
      <w:szCs w:val="24"/>
    </w:rPr>
  </w:style>
  <w:style w:type="paragraph" w:customStyle="1" w:styleId="a4">
    <w:name w:val="a"/>
    <w:basedOn w:val="a"/>
    <w:rsid w:val="00D76718"/>
  </w:style>
  <w:style w:type="character" w:styleId="a5">
    <w:name w:val="Strong"/>
    <w:basedOn w:val="a0"/>
    <w:uiPriority w:val="22"/>
    <w:qFormat/>
    <w:rsid w:val="00D76718"/>
    <w:rPr>
      <w:b/>
      <w:bCs/>
    </w:rPr>
  </w:style>
  <w:style w:type="paragraph" w:styleId="a6">
    <w:name w:val="header"/>
    <w:basedOn w:val="a"/>
    <w:link w:val="a7"/>
    <w:uiPriority w:val="99"/>
    <w:unhideWhenUsed/>
    <w:rsid w:val="00715A4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715A40"/>
    <w:rPr>
      <w:rFonts w:hAnsi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715A4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715A40"/>
    <w:rPr>
      <w:rFonts w:hAnsi="Times New Roman"/>
      <w:sz w:val="24"/>
      <w:szCs w:val="24"/>
      <w:lang w:eastAsia="ru-RU"/>
    </w:rPr>
  </w:style>
  <w:style w:type="paragraph" w:customStyle="1" w:styleId="1">
    <w:name w:val="Знак1"/>
    <w:basedOn w:val="a"/>
    <w:rsid w:val="000D64B2"/>
    <w:rPr>
      <w:rFonts w:ascii="Verdana" w:hAnsi="Verdana" w:cs="Verdana"/>
      <w:sz w:val="20"/>
      <w:szCs w:val="20"/>
      <w:lang w:val="en-US" w:eastAsia="en-US"/>
    </w:rPr>
  </w:style>
  <w:style w:type="paragraph" w:styleId="aa">
    <w:name w:val="List Paragraph"/>
    <w:basedOn w:val="a"/>
    <w:uiPriority w:val="34"/>
    <w:qFormat/>
    <w:rsid w:val="000D64B2"/>
    <w:pPr>
      <w:ind w:left="720"/>
      <w:contextualSpacing/>
    </w:pPr>
  </w:style>
  <w:style w:type="paragraph" w:styleId="ab">
    <w:name w:val="Balloon Text"/>
    <w:basedOn w:val="a"/>
    <w:link w:val="ac"/>
    <w:uiPriority w:val="99"/>
    <w:semiHidden/>
    <w:unhideWhenUsed/>
    <w:rsid w:val="00453B21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53B21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3136769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265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97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562823">
                  <w:marLeft w:val="0"/>
                  <w:marRight w:val="0"/>
                  <w:marTop w:val="0"/>
                  <w:marBottom w:val="0"/>
                  <w:divBdr>
                    <w:top w:val="single" w:sz="6" w:space="19" w:color="FFFFFF"/>
                    <w:left w:val="single" w:sz="6" w:space="0" w:color="FFFFFF"/>
                    <w:bottom w:val="single" w:sz="6" w:space="19" w:color="FFFFFF"/>
                    <w:right w:val="single" w:sz="6" w:space="0" w:color="FFFFFF"/>
                  </w:divBdr>
                  <w:divsChild>
                    <w:div w:id="1649090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772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479207">
                              <w:marLeft w:val="15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900535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89045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22839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11" w:color="DCDCDC"/>
                                            <w:left w:val="single" w:sz="6" w:space="11" w:color="DCDCDC"/>
                                            <w:bottom w:val="single" w:sz="6" w:space="11" w:color="DCDCDC"/>
                                            <w:right w:val="single" w:sz="6" w:space="11" w:color="DCDCDC"/>
                                          </w:divBdr>
                                          <w:divsChild>
                                            <w:div w:id="1639801488">
                                              <w:marLeft w:val="0"/>
                                              <w:marRight w:val="0"/>
                                              <w:marTop w:val="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31979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849830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1742</Words>
  <Characters>9932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Гульсина</dc:creator>
  <cp:lastModifiedBy>Ильсэяр</cp:lastModifiedBy>
  <cp:revision>4</cp:revision>
  <cp:lastPrinted>2022-02-14T14:02:00Z</cp:lastPrinted>
  <dcterms:created xsi:type="dcterms:W3CDTF">2022-02-14T13:56:00Z</dcterms:created>
  <dcterms:modified xsi:type="dcterms:W3CDTF">2022-02-14T14:02:00Z</dcterms:modified>
</cp:coreProperties>
</file>